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772412" w:rsidRPr="008D3A0F" w:rsidRDefault="00C919DF" w:rsidP="00BC40F9">
      <w:pPr>
        <w:ind w:right="-285"/>
        <w:jc w:val="center"/>
        <w:outlineLvl w:val="0"/>
        <w:rPr>
          <w:rFonts w:cs="Arial"/>
          <w:u w:val="single"/>
        </w:rPr>
      </w:pPr>
      <w:r w:rsidRPr="008D3A0F">
        <w:rPr>
          <w:b/>
          <w:sz w:val="24"/>
        </w:rPr>
        <w:t xml:space="preserve">DO PROJEKTU </w:t>
      </w:r>
      <w:r w:rsidR="002F5072" w:rsidRPr="002F5072">
        <w:rPr>
          <w:b/>
          <w:sz w:val="24"/>
        </w:rPr>
        <w:t>„Usługi rozwojowe dla śląskich firm II</w:t>
      </w:r>
      <w:r w:rsidRPr="008D3A0F">
        <w:rPr>
          <w:b/>
          <w:sz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2F5072" w:rsidP="00216D7B">
            <w:pPr>
              <w:spacing w:after="0" w:line="240" w:lineRule="auto"/>
              <w:jc w:val="center"/>
              <w:rPr>
                <w:bCs/>
              </w:rPr>
            </w:pPr>
            <w:r w:rsidRPr="002F5072">
              <w:rPr>
                <w:bCs/>
                <w:sz w:val="32"/>
                <w:szCs w:val="32"/>
              </w:rPr>
              <w:t>FGURS/……………../202</w:t>
            </w:r>
            <w:r w:rsidR="00216D7B">
              <w:rPr>
                <w:bCs/>
                <w:sz w:val="32"/>
                <w:szCs w:val="32"/>
              </w:rPr>
              <w:t>3</w:t>
            </w:r>
          </w:p>
        </w:tc>
      </w:tr>
    </w:tbl>
    <w:p w:rsidR="00E910DF" w:rsidRPr="00BC40F9" w:rsidRDefault="007B0E93" w:rsidP="00BC40F9">
      <w:pPr>
        <w:spacing w:after="20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BC40F9" w:rsidRDefault="00BC40F9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Default="00774360" w:rsidP="0014047A">
      <w:pPr>
        <w:ind w:right="-285"/>
        <w:rPr>
          <w:b/>
          <w:sz w:val="16"/>
          <w:szCs w:val="24"/>
        </w:rPr>
      </w:pPr>
    </w:p>
    <w:p w:rsidR="00BC40F9" w:rsidRPr="008D3A0F" w:rsidRDefault="00BC40F9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355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4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8735BF" w:rsidRPr="008D3A0F" w:rsidTr="008644EC">
        <w:trPr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735BF" w:rsidRPr="008D3A0F" w:rsidRDefault="008735BF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35BF" w:rsidRPr="008D3A0F" w:rsidRDefault="008735BF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BF" w:rsidRPr="008D3A0F" w:rsidRDefault="008735BF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5BF" w:rsidRPr="008D3A0F" w:rsidRDefault="008735BF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cs="Aria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BC40F9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BC40F9">
              <w:rPr>
                <w:rFonts w:cs="Arial"/>
                <w:b/>
              </w:rPr>
              <w:t>Typ</w:t>
            </w:r>
            <w:r w:rsidRPr="00BC40F9">
              <w:rPr>
                <w:b/>
              </w:rPr>
              <w:t xml:space="preserve"> i</w:t>
            </w:r>
            <w:r w:rsidR="008B2315" w:rsidRPr="00BC40F9">
              <w:rPr>
                <w:rFonts w:cs="Arial"/>
                <w:b/>
              </w:rPr>
              <w:t xml:space="preserve"> </w:t>
            </w:r>
            <w:r w:rsidR="00D02922" w:rsidRPr="00BC40F9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8735BF" w:rsidRPr="008D3A0F" w:rsidTr="00882CC9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35BF" w:rsidRPr="008D3A0F" w:rsidRDefault="008735BF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35BF" w:rsidRPr="008D3A0F" w:rsidRDefault="008735BF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BF" w:rsidRPr="008D3A0F" w:rsidRDefault="008735BF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5BF" w:rsidRPr="008D3A0F" w:rsidRDefault="008735BF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BC40F9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BC40F9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8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034C2F" w:rsidRPr="00BC40F9" w:rsidRDefault="00230619" w:rsidP="00BC40F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340"/>
              <w:rPr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ponadgimnazjalne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(ukończona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</w:t>
            </w:r>
            <w:r w:rsidR="00D02922"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liceum, technikum, technikum</w:t>
            </w:r>
          </w:p>
          <w:p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iCs/>
                <w:color w:val="000000"/>
                <w:sz w:val="20"/>
                <w:lang w:eastAsia="pl-PL"/>
              </w:rPr>
            </w:pPr>
            <w:r w:rsidRPr="00BC40F9">
              <w:rPr>
                <w:bCs/>
                <w:iCs/>
                <w:color w:val="000000"/>
                <w:sz w:val="20"/>
                <w:szCs w:val="20"/>
                <w:lang w:eastAsia="pl-PL"/>
              </w:rPr>
              <w:t>uzupełniające)</w:t>
            </w:r>
          </w:p>
        </w:tc>
      </w:tr>
      <w:tr w:rsidR="00D02922" w:rsidRPr="008D3A0F" w:rsidTr="00BC40F9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340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9956F3" w:rsidRPr="009956F3" w:rsidRDefault="00230619" w:rsidP="00BC40F9">
            <w:pPr>
              <w:pStyle w:val="Akapitzlist"/>
              <w:spacing w:after="0" w:line="240" w:lineRule="auto"/>
              <w:ind w:left="340"/>
              <w:rPr>
                <w:bCs/>
                <w:sz w:val="1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BC40F9">
            <w:pPr>
              <w:pStyle w:val="Akapitzlist"/>
              <w:numPr>
                <w:ilvl w:val="0"/>
                <w:numId w:val="80"/>
              </w:numPr>
              <w:spacing w:after="0"/>
              <w:ind w:left="34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Zajmowane stanowisko pracy</w:t>
            </w:r>
          </w:p>
          <w:p w:rsidR="00D02922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BC40F9" w:rsidRDefault="00D0292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Zatrudnienie w przedsiębiorstwie –typ umowy (rodzaj zatrudnienia)</w:t>
            </w:r>
            <w:r w:rsidRPr="00BC40F9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  <w:p w:rsidR="00742D73" w:rsidRPr="00BC40F9" w:rsidRDefault="00742D73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BC40F9" w:rsidRDefault="003A1F9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>D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>ata rozpoczęcia zatrudnienia w przedsiębiorstwie</w:t>
            </w:r>
            <w:r w:rsidR="002114B2" w:rsidRPr="00BC40F9">
              <w:rPr>
                <w:rFonts w:eastAsia="Calibri"/>
                <w:b/>
                <w:sz w:val="20"/>
                <w:szCs w:val="20"/>
              </w:rPr>
              <w:t xml:space="preserve"> oraz czas obowiązywania umowy</w:t>
            </w:r>
            <w:r w:rsidR="00FA524F" w:rsidRPr="00BC40F9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02922" w:rsidRPr="00BC40F9">
              <w:rPr>
                <w:rFonts w:eastAsia="Calibri"/>
                <w:b/>
                <w:sz w:val="20"/>
                <w:szCs w:val="20"/>
              </w:rPr>
              <w:t>(od-do)</w:t>
            </w:r>
            <w:r w:rsidR="00D02922" w:rsidRPr="00BC40F9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  <w:p w:rsidR="00200EFA" w:rsidRPr="00BC40F9" w:rsidRDefault="00742D7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BC40F9">
              <w:rPr>
                <w:rFonts w:eastAsia="Calibri"/>
                <w:b/>
                <w:sz w:val="20"/>
                <w:szCs w:val="20"/>
              </w:rPr>
              <w:t xml:space="preserve">(w przypadku osób </w:t>
            </w:r>
            <w:r w:rsidR="00966944" w:rsidRPr="00BC40F9">
              <w:rPr>
                <w:rFonts w:eastAsia="Calibri"/>
                <w:b/>
                <w:sz w:val="20"/>
                <w:szCs w:val="20"/>
              </w:rPr>
              <w:t xml:space="preserve">zatrudnionych na umowę na czas nieokreślony jako datę „do” należy wpisać „umowa na czas nieokreślony”, w przypadku osób </w:t>
            </w:r>
            <w:r w:rsidRPr="00BC40F9">
              <w:rPr>
                <w:rFonts w:eastAsia="Calibri"/>
                <w:b/>
                <w:sz w:val="20"/>
                <w:szCs w:val="20"/>
              </w:rPr>
              <w:t>prowadzących jednoosobową działalność gospodarczą jako datę „od” należy wpisać datę rozpoczęcia wykonywania dz</w:t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 xml:space="preserve">iałalności gospodarczej </w:t>
            </w:r>
            <w:r w:rsidR="000E796E" w:rsidRPr="00BC40F9">
              <w:rPr>
                <w:rFonts w:eastAsia="Calibri"/>
                <w:b/>
                <w:sz w:val="20"/>
                <w:szCs w:val="20"/>
              </w:rPr>
              <w:br/>
            </w:r>
            <w:r w:rsidR="00A64FDC" w:rsidRPr="00BC40F9">
              <w:rPr>
                <w:rFonts w:eastAsia="Calibri"/>
                <w:b/>
                <w:sz w:val="20"/>
                <w:szCs w:val="20"/>
              </w:rPr>
              <w:t>z CEIDG)</w:t>
            </w:r>
          </w:p>
        </w:tc>
        <w:tc>
          <w:tcPr>
            <w:tcW w:w="66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lastRenderedPageBreak/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600" w:rsidRDefault="00765600" w:rsidP="003C206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8735BF" w:rsidRDefault="008735BF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5BF" w:rsidRDefault="008735BF" w:rsidP="008735BF">
            <w:pPr>
              <w:spacing w:before="240"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735BF" w:rsidRDefault="008735BF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3C206E" w:rsidRDefault="003C206E" w:rsidP="008735BF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</w:p>
          <w:p w:rsidR="008735BF" w:rsidRPr="008D3A0F" w:rsidRDefault="008735BF" w:rsidP="008735BF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81C48" w:rsidRDefault="00C81C48" w:rsidP="008735BF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</w:p>
          <w:p w:rsidR="008735BF" w:rsidRPr="008D3A0F" w:rsidRDefault="008735BF" w:rsidP="008735BF">
            <w:pPr>
              <w:spacing w:before="240" w:after="0" w:line="360" w:lineRule="auto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lastRenderedPageBreak/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</w:t>
      </w:r>
      <w:proofErr w:type="spellStart"/>
      <w:r w:rsidRPr="008D3A0F">
        <w:t>-a</w:t>
      </w:r>
      <w:proofErr w:type="spellEnd"/>
      <w:r w:rsidRPr="008D3A0F">
        <w:t>m się z Regulaminem naboru do projektu „</w:t>
      </w:r>
      <w:r w:rsidR="002058F3" w:rsidRPr="00BD40E6">
        <w:t>Usługi rozwojowe dla śląskich firm</w:t>
      </w:r>
      <w:r w:rsidR="00923A74">
        <w:t xml:space="preserve"> II</w:t>
      </w:r>
      <w:r w:rsidRPr="008D3A0F">
        <w:t>”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Pr="008D3A0F">
        <w:t xml:space="preserve"> 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EA1F75">
        <w:rPr>
          <w:rFonts w:ascii="Calibri" w:hAnsi="Calibri" w:cs="Tahoma"/>
          <w:sz w:val="22"/>
          <w:szCs w:val="22"/>
        </w:rPr>
        <w:t>„</w:t>
      </w:r>
      <w:r w:rsidR="002058F3" w:rsidRPr="002058F3">
        <w:rPr>
          <w:rFonts w:ascii="Calibri" w:hAnsi="Calibri" w:cs="Tahoma"/>
          <w:sz w:val="22"/>
          <w:szCs w:val="22"/>
        </w:rPr>
        <w:t>Usługi rozwojowe dla śląskich firm II</w:t>
      </w:r>
      <w:r w:rsidR="00EA1F75">
        <w:rPr>
          <w:rFonts w:ascii="Calibri" w:hAnsi="Calibri" w:cs="Tahoma"/>
          <w:sz w:val="22"/>
          <w:szCs w:val="22"/>
        </w:rPr>
        <w:t>”</w:t>
      </w:r>
      <w:bookmarkStart w:id="1" w:name="_GoBack"/>
      <w:bookmarkEnd w:id="1"/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0A11DC"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2058F3">
        <w:rPr>
          <w:rFonts w:ascii="Calibri" w:hAnsi="Calibri" w:cs="Tahoma"/>
          <w:sz w:val="22"/>
          <w:szCs w:val="22"/>
        </w:rPr>
        <w:t xml:space="preserve">: </w:t>
      </w:r>
      <w:r w:rsidR="002058F3" w:rsidRPr="002058F3">
        <w:rPr>
          <w:rFonts w:ascii="Calibri" w:hAnsi="Calibri" w:cs="Tahoma"/>
          <w:sz w:val="22"/>
          <w:szCs w:val="22"/>
        </w:rPr>
        <w:t>Fundusz Górnośląski S.A. z siedzibą w Katowicach, ul. Sokolska 8; kontakt</w:t>
      </w:r>
      <w:r w:rsidRPr="008D3A0F">
        <w:rPr>
          <w:rFonts w:ascii="Calibri" w:hAnsi="Calibri" w:cs="Tahoma"/>
          <w:sz w:val="22"/>
          <w:szCs w:val="22"/>
        </w:rPr>
        <w:t xml:space="preserve"> do Inspektora Ochrony Danych Osobowych </w:t>
      </w:r>
      <w:r w:rsidR="002058F3" w:rsidRPr="002058F3">
        <w:rPr>
          <w:rFonts w:ascii="Calibri" w:hAnsi="Calibri" w:cs="Tahoma"/>
          <w:sz w:val="22"/>
          <w:szCs w:val="22"/>
        </w:rPr>
        <w:t>– e-mail: dane.osobowe@fgsa.pl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lastRenderedPageBreak/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01" w:rsidRDefault="006A6301" w:rsidP="00CF3A5A">
      <w:pPr>
        <w:spacing w:after="0" w:line="240" w:lineRule="auto"/>
      </w:pPr>
      <w:r>
        <w:separator/>
      </w:r>
    </w:p>
  </w:endnote>
  <w:endnote w:type="continuationSeparator" w:id="0">
    <w:p w:rsidR="006A6301" w:rsidRDefault="006A6301" w:rsidP="00CF3A5A">
      <w:pPr>
        <w:spacing w:after="0" w:line="240" w:lineRule="auto"/>
      </w:pPr>
      <w:r>
        <w:continuationSeparator/>
      </w:r>
    </w:p>
  </w:endnote>
  <w:endnote w:type="continuationNotice" w:id="1">
    <w:p w:rsidR="006A6301" w:rsidRDefault="006A630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8735BF" w:rsidP="005115A5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21802</wp:posOffset>
          </wp:positionV>
          <wp:extent cx="2658533" cy="534225"/>
          <wp:effectExtent l="0" t="0" r="8890" b="0"/>
          <wp:wrapNone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747"/>
                  <a:stretch/>
                </pic:blipFill>
                <pic:spPr bwMode="auto">
                  <a:xfrm>
                    <a:off x="0" y="0"/>
                    <a:ext cx="2658533" cy="53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92A89"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 w:rsidR="00092A89">
      <w:rPr>
        <w:b/>
        <w:bCs/>
        <w:noProof/>
      </w:rPr>
      <w:fldChar w:fldCharType="separate"/>
    </w:r>
    <w:r w:rsidR="00216D7B">
      <w:rPr>
        <w:b/>
        <w:bCs/>
        <w:noProof/>
      </w:rPr>
      <w:t>1</w:t>
    </w:r>
    <w:r w:rsidR="00092A89"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BC40F9" w:rsidRPr="00BC40F9" w:rsidRDefault="008735BF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color w:val="7F7F7F"/>
      </w:rPr>
      <w:t>v.220117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092A89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01" w:rsidRDefault="006A6301" w:rsidP="00CF3A5A">
      <w:pPr>
        <w:spacing w:after="0" w:line="240" w:lineRule="auto"/>
      </w:pPr>
      <w:r>
        <w:separator/>
      </w:r>
    </w:p>
  </w:footnote>
  <w:footnote w:type="continuationSeparator" w:id="0">
    <w:p w:rsidR="006A6301" w:rsidRDefault="006A6301" w:rsidP="00CF3A5A">
      <w:pPr>
        <w:spacing w:after="0" w:line="240" w:lineRule="auto"/>
      </w:pPr>
      <w:r>
        <w:continuationSeparator/>
      </w:r>
    </w:p>
  </w:footnote>
  <w:footnote w:type="continuationNotice" w:id="1">
    <w:p w:rsidR="006A6301" w:rsidRDefault="006A6301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="00161184"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="00161184"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2A89"/>
    <w:rsid w:val="0009550E"/>
    <w:rsid w:val="00095528"/>
    <w:rsid w:val="00096DE1"/>
    <w:rsid w:val="00097C89"/>
    <w:rsid w:val="000A11DC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058F3"/>
    <w:rsid w:val="002100C4"/>
    <w:rsid w:val="002104CE"/>
    <w:rsid w:val="00210E7E"/>
    <w:rsid w:val="00210EC7"/>
    <w:rsid w:val="002114B2"/>
    <w:rsid w:val="00213C9E"/>
    <w:rsid w:val="00216D7B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48AA"/>
    <w:rsid w:val="002678C9"/>
    <w:rsid w:val="002708AD"/>
    <w:rsid w:val="00270989"/>
    <w:rsid w:val="002723AD"/>
    <w:rsid w:val="00275C4E"/>
    <w:rsid w:val="00276AA4"/>
    <w:rsid w:val="00277465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2F5072"/>
    <w:rsid w:val="003017F2"/>
    <w:rsid w:val="00301B81"/>
    <w:rsid w:val="00302926"/>
    <w:rsid w:val="00304979"/>
    <w:rsid w:val="003105E1"/>
    <w:rsid w:val="00310A13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120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4F6E2D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2C5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930C1"/>
    <w:rsid w:val="006A1743"/>
    <w:rsid w:val="006A1B1B"/>
    <w:rsid w:val="006A6301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600"/>
    <w:rsid w:val="00765B68"/>
    <w:rsid w:val="00765F13"/>
    <w:rsid w:val="00771CB0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0ADA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5BF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3D9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A74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3476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0818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2FA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0F9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47D3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38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1F75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7A7A-752B-4142-85C9-D80A7FB84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671B5-2EF6-4D4B-B092-C8350319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1337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10242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Gabriela Kaprot</cp:lastModifiedBy>
  <cp:revision>5</cp:revision>
  <cp:lastPrinted>2019-12-13T12:27:00Z</cp:lastPrinted>
  <dcterms:created xsi:type="dcterms:W3CDTF">2020-02-03T13:46:00Z</dcterms:created>
  <dcterms:modified xsi:type="dcterms:W3CDTF">2023-01-17T09:11:00Z</dcterms:modified>
</cp:coreProperties>
</file>