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DE" w:rsidRPr="008D3A0F" w:rsidRDefault="005F4298" w:rsidP="00411CDE">
      <w:pPr>
        <w:tabs>
          <w:tab w:val="left" w:pos="7797"/>
        </w:tabs>
        <w:ind w:right="6"/>
        <w:jc w:val="center"/>
        <w:rPr>
          <w:rFonts w:hint="eastAsia"/>
          <w:noProof/>
          <w:lang w:eastAsia="pl-PL"/>
        </w:rPr>
      </w:pPr>
      <w:r>
        <w:rPr>
          <w:noProof/>
          <w:lang w:eastAsia="pl-PL" w:bidi="ar-SA"/>
        </w:rPr>
        <w:drawing>
          <wp:inline distT="0" distB="0" distL="0" distR="0">
            <wp:extent cx="5440680" cy="800100"/>
            <wp:effectExtent l="19050" t="0" r="7620" b="0"/>
            <wp:docPr id="3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DE" w:rsidRPr="008D3A0F" w:rsidRDefault="00411CDE" w:rsidP="00411CDE">
      <w:pPr>
        <w:ind w:left="-284" w:right="6"/>
        <w:jc w:val="right"/>
        <w:rPr>
          <w:rFonts w:hint="eastAsia"/>
          <w:color w:val="000000"/>
          <w:lang w:eastAsia="pl-PL"/>
        </w:rPr>
      </w:pPr>
      <w:r>
        <w:rPr>
          <w:color w:val="000000"/>
          <w:lang w:eastAsia="pl-PL"/>
        </w:rPr>
        <w:t>Załącznik nr 11</w:t>
      </w:r>
      <w:r w:rsidRPr="008D3A0F">
        <w:rPr>
          <w:color w:val="000000"/>
          <w:lang w:eastAsia="pl-PL"/>
        </w:rPr>
        <w:t xml:space="preserve"> do Regulaminu naboru do projektu</w:t>
      </w:r>
    </w:p>
    <w:p w:rsidR="001B24B5" w:rsidRPr="000A5071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A7519C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  <w:r w:rsidR="00A7519C"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REGON</w:t>
      </w:r>
    </w:p>
    <w:p w:rsidR="00023FB3" w:rsidRPr="000A5071" w:rsidRDefault="00023FB3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</w:pPr>
      <w:bookmarkStart w:id="0" w:name="_GoBack"/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OŚWIADCZENIE O BRAKU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RÓWNOLEGŁEGO</w:t>
      </w: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APLIKOWANIA DO INNYCH OPERATORÓW PSF </w:t>
      </w:r>
      <w:r w:rsidR="003F6E1D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/ W INNYM PROJEKCIE PSF</w:t>
      </w:r>
      <w:r w:rsidR="003F6E1D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W WOJEWÓDZTWIE ŚLĄSKIM</w:t>
      </w: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</w:p>
    <w:bookmarkEnd w:id="0"/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0A5071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</w:t>
      </w:r>
      <w:r w:rsidR="00720FFB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………...</w:t>
      </w:r>
    </w:p>
    <w:p w:rsidR="00A7519C" w:rsidRPr="000A5071" w:rsidRDefault="00A7519C" w:rsidP="001769F8">
      <w:pPr>
        <w:tabs>
          <w:tab w:val="center" w:pos="3540"/>
          <w:tab w:val="center" w:pos="6446"/>
        </w:tabs>
        <w:spacing w:line="276" w:lineRule="auto"/>
        <w:ind w:right="2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reprezentujący podmiot</w:t>
      </w:r>
      <w:r w:rsidRPr="000A5071">
        <w:rPr>
          <w:rFonts w:ascii="Times New Roman" w:hAnsi="Times New Roman" w:cs="Times New Roman"/>
          <w:sz w:val="22"/>
          <w:szCs w:val="22"/>
        </w:rPr>
        <w:t xml:space="preserve">,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Pr="000A5071">
        <w:rPr>
          <w:rFonts w:ascii="Times New Roman" w:hAnsi="Times New Roman" w:cs="Times New Roman"/>
          <w:sz w:val="22"/>
          <w:szCs w:val="22"/>
        </w:rPr>
        <w:t xml:space="preserve">, </w:t>
      </w: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 że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</w:t>
      </w:r>
      <w:r w:rsidR="001908E5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……..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dla pracownika</w:t>
      </w:r>
      <w:r w:rsidR="00F919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/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pracowników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ramach projektu pn. </w:t>
      </w:r>
      <w:r w:rsidR="001769F8" w:rsidRPr="001769F8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Usługi rozwojowe dla śląskich firm II</w:t>
      </w:r>
      <w:r w:rsidR="008E720E"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realizowanego przez </w:t>
      </w:r>
      <w:r w:rsidR="001769F8" w:rsidRPr="008A41BA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ar-SA" w:bidi="ar-SA"/>
        </w:rPr>
        <w:t>Fundusz Górnośląski S.A.</w:t>
      </w:r>
      <w:r w:rsidR="001769F8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 </w:t>
      </w: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nie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aplikuję równolegle o dofinansowanie ww. usługi/usług </w:t>
      </w:r>
      <w:r w:rsidR="00F919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dla ww. pracownika/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F919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pracowników 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                    </w:t>
      </w:r>
      <w:r w:rsidR="00F919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u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innego Operatora PSF</w:t>
      </w:r>
      <w:r w:rsidR="009F5D88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/ w innym projekcie PSF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województwie śląskim.</w:t>
      </w:r>
    </w:p>
    <w:p w:rsidR="00A7519C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8E720E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  <w:r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hAnsi="Times New Roman"/>
          <w:sz w:val="20"/>
          <w:szCs w:val="20"/>
        </w:rPr>
        <w:tab/>
      </w:r>
      <w:r w:rsidR="008E720E">
        <w:rPr>
          <w:rFonts w:ascii="Times New Roman" w:hAnsi="Times New Roman"/>
          <w:sz w:val="20"/>
          <w:szCs w:val="20"/>
        </w:rPr>
        <w:tab/>
      </w:r>
      <w:r w:rsidR="00023FB3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</w:p>
    <w:p w:rsidR="00A7519C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</w:p>
    <w:p w:rsidR="00A7519C" w:rsidRPr="002A6A24" w:rsidRDefault="00A7519C" w:rsidP="00023FB3">
      <w:pPr>
        <w:spacing w:line="283" w:lineRule="auto"/>
        <w:ind w:left="4678" w:right="2" w:hanging="4678"/>
        <w:jc w:val="right"/>
        <w:rPr>
          <w:rFonts w:ascii="Times New Roman" w:hAnsi="Times New Roman" w:cs="Times New Roman"/>
          <w:sz w:val="18"/>
          <w:szCs w:val="18"/>
        </w:rPr>
      </w:pPr>
      <w:r w:rsidRPr="002A6A24">
        <w:rPr>
          <w:rFonts w:ascii="Times New Roman" w:hAnsi="Times New Roman" w:cs="Times New Roman"/>
          <w:sz w:val="18"/>
          <w:szCs w:val="18"/>
        </w:rPr>
        <w:t>Miejscowość, data</w:t>
      </w:r>
      <w:r w:rsidRPr="002A6A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="00310F60" w:rsidRPr="00310F60">
        <w:rPr>
          <w:rFonts w:ascii="Times New Roman" w:hAnsi="Times New Roman" w:cs="Times New Roman"/>
          <w:sz w:val="18"/>
          <w:szCs w:val="18"/>
        </w:rPr>
        <w:t>Data</w:t>
      </w:r>
      <w:proofErr w:type="spellEnd"/>
      <w:r w:rsidR="00310F60" w:rsidRPr="00310F60">
        <w:rPr>
          <w:rFonts w:ascii="Times New Roman" w:hAnsi="Times New Roman" w:cs="Times New Roman"/>
          <w:sz w:val="18"/>
          <w:szCs w:val="18"/>
        </w:rPr>
        <w:t xml:space="preserve"> i p</w:t>
      </w:r>
      <w:r w:rsidR="00310F60" w:rsidRPr="00310F6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odpis osoby upoważnionej do reprezentacji Przedsiębiorcy</w:t>
      </w:r>
      <w:r w:rsidR="00310F60" w:rsidRPr="002A6A24" w:rsidDel="00310F60">
        <w:rPr>
          <w:rFonts w:ascii="Times New Roman" w:hAnsi="Times New Roman" w:cs="Times New Roman"/>
          <w:sz w:val="18"/>
          <w:szCs w:val="18"/>
        </w:rPr>
        <w:t xml:space="preserve"> </w:t>
      </w:r>
      <w:r w:rsidR="00310F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4501" w:rsidRDefault="00884501" w:rsidP="00A7519C">
      <w:pPr>
        <w:spacing w:line="276" w:lineRule="auto"/>
        <w:jc w:val="both"/>
        <w:rPr>
          <w:rFonts w:hint="eastAsia"/>
        </w:rPr>
      </w:pPr>
    </w:p>
    <w:p w:rsidR="00601330" w:rsidRDefault="00601330" w:rsidP="00A7519C">
      <w:pPr>
        <w:spacing w:line="276" w:lineRule="auto"/>
        <w:jc w:val="both"/>
        <w:rPr>
          <w:rFonts w:hint="eastAsia"/>
        </w:rPr>
      </w:pPr>
    </w:p>
    <w:p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:rsidR="00601330" w:rsidRPr="00601330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 xml:space="preserve">Podpis musi pozwalać na jednoznaczną identyfikację osoby, która go złożyła tj. zawierać możliwe do odczytania nazwisko osoby składającej podpis lub parafkę + pieczęć firmowa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601330">
        <w:rPr>
          <w:rFonts w:ascii="Times New Roman" w:hAnsi="Times New Roman" w:cs="Times New Roman"/>
          <w:b/>
          <w:sz w:val="22"/>
          <w:szCs w:val="22"/>
        </w:rPr>
        <w:t>z imieniem i nazwiskiem Przedsiębiorcy.</w:t>
      </w:r>
    </w:p>
    <w:p w:rsidR="00601330" w:rsidRPr="00601330" w:rsidRDefault="00601330" w:rsidP="0060133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 być złożony własnoręcznie w oryginale, a nie za pomocą reprodukcji (faksymile) w formie pieczęci bądź wydruku pliku graficznego</w:t>
      </w:r>
      <w:r w:rsidRPr="00601330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</w:p>
    <w:p w:rsidR="00601330" w:rsidRDefault="00601330" w:rsidP="00A7519C">
      <w:pPr>
        <w:spacing w:line="276" w:lineRule="auto"/>
        <w:jc w:val="both"/>
        <w:rPr>
          <w:rFonts w:hint="eastAsia"/>
        </w:rPr>
      </w:pPr>
    </w:p>
    <w:sectPr w:rsidR="00601330" w:rsidSect="005121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D5" w:rsidRDefault="007002D5" w:rsidP="00E62B57">
      <w:pPr>
        <w:rPr>
          <w:rFonts w:hint="eastAsia"/>
        </w:rPr>
      </w:pPr>
      <w:r>
        <w:separator/>
      </w:r>
    </w:p>
  </w:endnote>
  <w:endnote w:type="continuationSeparator" w:id="0">
    <w:p w:rsidR="007002D5" w:rsidRDefault="007002D5" w:rsidP="00E62B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BC" w:rsidRDefault="007002D5" w:rsidP="008A41BA">
    <w:pPr>
      <w:pStyle w:val="Stopka"/>
      <w:jc w:val="right"/>
      <w:rPr>
        <w:rFonts w:hint="eastAsia"/>
      </w:rPr>
    </w:pPr>
    <w:r>
      <w:rPr>
        <w:rFonts w:cs="Arial" w:hint="eastAsia"/>
        <w:b/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53.85pt;margin-top:-.4pt;width:255.95pt;height:64.8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 style="mso-next-textbox:#Pole tekstowe 2">
            <w:txbxContent>
              <w:p w:rsidR="004366BC" w:rsidRPr="00E440D9" w:rsidRDefault="004366BC" w:rsidP="008A41BA">
                <w:pPr>
                  <w:rPr>
                    <w:rFonts w:hint="eastAsia"/>
                    <w:b/>
                    <w:color w:val="808080" w:themeColor="background1" w:themeShade="80"/>
                  </w:rPr>
                </w:pPr>
                <w:r w:rsidRPr="00E440D9">
                  <w:rPr>
                    <w:b/>
                    <w:color w:val="808080" w:themeColor="background1" w:themeShade="80"/>
                  </w:rPr>
                  <w:t>Usługi rozwojowe dla śląskich firm II</w:t>
                </w:r>
              </w:p>
              <w:p w:rsidR="004366BC" w:rsidRPr="00E440D9" w:rsidRDefault="004366BC" w:rsidP="008A41BA">
                <w:pPr>
                  <w:rPr>
                    <w:rFonts w:hint="eastAsia"/>
                    <w:color w:val="808080" w:themeColor="background1" w:themeShade="80"/>
                  </w:rPr>
                </w:pPr>
                <w:r w:rsidRPr="00E440D9">
                  <w:rPr>
                    <w:color w:val="808080" w:themeColor="background1" w:themeShade="80"/>
                  </w:rPr>
                  <w:t>Fundusz Górnośląski S.A. Oddział w Katowicach</w:t>
                </w:r>
              </w:p>
              <w:p w:rsidR="004366BC" w:rsidRPr="00E440D9" w:rsidRDefault="004366BC" w:rsidP="008A41BA">
                <w:pPr>
                  <w:rPr>
                    <w:rFonts w:hint="eastAsia"/>
                    <w:color w:val="808080" w:themeColor="background1" w:themeShade="80"/>
                  </w:rPr>
                </w:pPr>
                <w:r w:rsidRPr="00E440D9">
                  <w:rPr>
                    <w:color w:val="808080" w:themeColor="background1" w:themeShade="80"/>
                  </w:rPr>
                  <w:t>Al. Roździeńskiego 188, 40-203 Katowice</w:t>
                </w:r>
              </w:p>
            </w:txbxContent>
          </v:textbox>
        </v:shape>
      </w:pict>
    </w:r>
    <w:r w:rsidR="004366BC">
      <w:rPr>
        <w:rFonts w:cs="Arial"/>
        <w:b/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FB70C00" wp14:editId="6C542068">
          <wp:simplePos x="0" y="0"/>
          <wp:positionH relativeFrom="column">
            <wp:posOffset>0</wp:posOffset>
          </wp:positionH>
          <wp:positionV relativeFrom="page">
            <wp:posOffset>9819450</wp:posOffset>
          </wp:positionV>
          <wp:extent cx="640715" cy="46799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812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66BC" w:rsidRDefault="004366BC" w:rsidP="008A41BA">
    <w:pPr>
      <w:pStyle w:val="Stopka"/>
      <w:jc w:val="right"/>
      <w:rPr>
        <w:rFonts w:hint="eastAsia"/>
      </w:rPr>
    </w:pPr>
  </w:p>
  <w:p w:rsidR="004366BC" w:rsidRDefault="004366BC" w:rsidP="008A41BA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D5" w:rsidRDefault="007002D5" w:rsidP="00E62B57">
      <w:pPr>
        <w:rPr>
          <w:rFonts w:hint="eastAsia"/>
        </w:rPr>
      </w:pPr>
      <w:r>
        <w:separator/>
      </w:r>
    </w:p>
  </w:footnote>
  <w:footnote w:type="continuationSeparator" w:id="0">
    <w:p w:rsidR="007002D5" w:rsidRDefault="007002D5" w:rsidP="00E62B5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4B5"/>
    <w:rsid w:val="00023FB3"/>
    <w:rsid w:val="000B3982"/>
    <w:rsid w:val="001769F8"/>
    <w:rsid w:val="001867BE"/>
    <w:rsid w:val="00187B16"/>
    <w:rsid w:val="001908E5"/>
    <w:rsid w:val="001A26C3"/>
    <w:rsid w:val="001B24B5"/>
    <w:rsid w:val="002B2400"/>
    <w:rsid w:val="00310F60"/>
    <w:rsid w:val="00314A92"/>
    <w:rsid w:val="00326AA2"/>
    <w:rsid w:val="0035666D"/>
    <w:rsid w:val="00391251"/>
    <w:rsid w:val="003E025F"/>
    <w:rsid w:val="003F6E1D"/>
    <w:rsid w:val="00411CDE"/>
    <w:rsid w:val="004317C1"/>
    <w:rsid w:val="004366BC"/>
    <w:rsid w:val="004B4C13"/>
    <w:rsid w:val="005121D8"/>
    <w:rsid w:val="005148C6"/>
    <w:rsid w:val="00516E12"/>
    <w:rsid w:val="00566888"/>
    <w:rsid w:val="00572976"/>
    <w:rsid w:val="005F4298"/>
    <w:rsid w:val="00601330"/>
    <w:rsid w:val="006246B0"/>
    <w:rsid w:val="00644C61"/>
    <w:rsid w:val="00670AEF"/>
    <w:rsid w:val="006C39AD"/>
    <w:rsid w:val="007002D5"/>
    <w:rsid w:val="00720FFB"/>
    <w:rsid w:val="00733A5B"/>
    <w:rsid w:val="007554B1"/>
    <w:rsid w:val="0076204E"/>
    <w:rsid w:val="00793958"/>
    <w:rsid w:val="007F4298"/>
    <w:rsid w:val="00884501"/>
    <w:rsid w:val="008A41BA"/>
    <w:rsid w:val="008C28C2"/>
    <w:rsid w:val="008D2AFC"/>
    <w:rsid w:val="008E720E"/>
    <w:rsid w:val="008F0AC8"/>
    <w:rsid w:val="009803DE"/>
    <w:rsid w:val="009E3D60"/>
    <w:rsid w:val="009F5D88"/>
    <w:rsid w:val="00A14B3E"/>
    <w:rsid w:val="00A42CB6"/>
    <w:rsid w:val="00A43939"/>
    <w:rsid w:val="00A7519C"/>
    <w:rsid w:val="00BD0419"/>
    <w:rsid w:val="00C21EDA"/>
    <w:rsid w:val="00C255A3"/>
    <w:rsid w:val="00C6350E"/>
    <w:rsid w:val="00C91B37"/>
    <w:rsid w:val="00E265F1"/>
    <w:rsid w:val="00E62B57"/>
    <w:rsid w:val="00EB31F4"/>
    <w:rsid w:val="00F919B3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680681B-8901-409E-A60C-5BA62337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rFonts w:ascii="Liberation Serif" w:eastAsia="Arial Unicode MS" w:hAnsi="Liberation Serif" w:cs="Mangal"/>
      <w:b/>
      <w:bCs/>
      <w:color w:val="00000A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366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366BC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366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366BC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FD30-CDAB-452E-BBB6-7FB95637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Robert Pisarski</cp:lastModifiedBy>
  <cp:revision>22</cp:revision>
  <dcterms:created xsi:type="dcterms:W3CDTF">2019-01-29T10:48:00Z</dcterms:created>
  <dcterms:modified xsi:type="dcterms:W3CDTF">2019-03-29T11:19:00Z</dcterms:modified>
</cp:coreProperties>
</file>